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767492" w:rsidP="00767492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>ПРОЕКТ</w:t>
      </w: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F005E7">
        <w:rPr>
          <w:b/>
          <w:szCs w:val="28"/>
        </w:rPr>
        <w:t>___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DF4038">
        <w:rPr>
          <w:b/>
          <w:szCs w:val="28"/>
        </w:rPr>
        <w:t>апреля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F005E7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F005E7" w:rsidRPr="00F005E7">
        <w:rPr>
          <w:b/>
          <w:szCs w:val="28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</w:t>
      </w:r>
      <w:r w:rsidR="00F005E7">
        <w:rPr>
          <w:b/>
          <w:szCs w:val="28"/>
        </w:rPr>
        <w:t>»</w:t>
      </w:r>
    </w:p>
    <w:p w:rsidR="00DD7897" w:rsidRDefault="00DD7897" w:rsidP="00F005E7"/>
    <w:p w:rsidR="00F005E7" w:rsidRPr="00F005E7" w:rsidRDefault="007E0703" w:rsidP="007E0703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>Принято решением</w:t>
      </w:r>
    </w:p>
    <w:p w:rsidR="00F005E7" w:rsidRPr="00F005E7" w:rsidRDefault="007E0703" w:rsidP="00F005E7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 </w:t>
      </w:r>
      <w:r w:rsidR="00D532A4" w:rsidRPr="00F005E7">
        <w:rPr>
          <w:sz w:val="22"/>
          <w:szCs w:val="22"/>
        </w:rPr>
        <w:t>М</w:t>
      </w:r>
      <w:r w:rsidRPr="00F005E7">
        <w:rPr>
          <w:sz w:val="22"/>
          <w:szCs w:val="22"/>
        </w:rPr>
        <w:t>униципального комитета</w:t>
      </w:r>
    </w:p>
    <w:p w:rsidR="007E0703" w:rsidRPr="00F005E7" w:rsidRDefault="007E0703" w:rsidP="00F005E7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 Горноключевского городского</w:t>
      </w:r>
    </w:p>
    <w:p w:rsidR="007E0703" w:rsidRPr="00F005E7" w:rsidRDefault="007E0703" w:rsidP="007E0703">
      <w:pPr>
        <w:pStyle w:val="a5"/>
        <w:spacing w:before="0" w:line="240" w:lineRule="auto"/>
        <w:ind w:firstLine="0"/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поселения </w:t>
      </w:r>
      <w:r w:rsidR="002C6CDB" w:rsidRPr="00F005E7">
        <w:rPr>
          <w:sz w:val="22"/>
          <w:szCs w:val="22"/>
        </w:rPr>
        <w:t xml:space="preserve"> </w:t>
      </w:r>
      <w:r w:rsidRPr="00F005E7">
        <w:rPr>
          <w:sz w:val="22"/>
          <w:szCs w:val="22"/>
        </w:rPr>
        <w:t>№</w:t>
      </w:r>
      <w:r w:rsidR="00F005E7" w:rsidRPr="00F005E7">
        <w:rPr>
          <w:sz w:val="22"/>
          <w:szCs w:val="22"/>
        </w:rPr>
        <w:t>__</w:t>
      </w:r>
      <w:r w:rsidR="00E67B1F" w:rsidRPr="00F005E7">
        <w:rPr>
          <w:sz w:val="22"/>
          <w:szCs w:val="22"/>
        </w:rPr>
        <w:t xml:space="preserve"> </w:t>
      </w:r>
      <w:r w:rsidR="007C35B7" w:rsidRPr="00F005E7">
        <w:rPr>
          <w:sz w:val="22"/>
          <w:szCs w:val="22"/>
        </w:rPr>
        <w:t>от</w:t>
      </w:r>
      <w:r w:rsidR="00F005E7" w:rsidRPr="00F005E7">
        <w:rPr>
          <w:sz w:val="22"/>
          <w:szCs w:val="22"/>
        </w:rPr>
        <w:t>_____</w:t>
      </w:r>
      <w:r w:rsidR="00771AC6" w:rsidRPr="00F005E7">
        <w:rPr>
          <w:sz w:val="22"/>
          <w:szCs w:val="22"/>
        </w:rPr>
        <w:t xml:space="preserve"> </w:t>
      </w:r>
      <w:r w:rsidR="007C35B7" w:rsidRPr="00F005E7">
        <w:rPr>
          <w:sz w:val="22"/>
          <w:szCs w:val="22"/>
        </w:rPr>
        <w:t xml:space="preserve"> </w:t>
      </w:r>
      <w:r w:rsidRPr="00F005E7">
        <w:rPr>
          <w:sz w:val="22"/>
          <w:szCs w:val="22"/>
        </w:rPr>
        <w:t xml:space="preserve"> </w:t>
      </w:r>
      <w:proofErr w:type="gramStart"/>
      <w:r w:rsidRPr="00F005E7">
        <w:rPr>
          <w:sz w:val="22"/>
          <w:szCs w:val="22"/>
        </w:rPr>
        <w:t>г</w:t>
      </w:r>
      <w:proofErr w:type="gramEnd"/>
      <w:r w:rsidRPr="00F005E7">
        <w:rPr>
          <w:sz w:val="22"/>
          <w:szCs w:val="22"/>
        </w:rPr>
        <w:t>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F512F1" w:rsidRPr="00F005E7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F005E7">
        <w:rPr>
          <w:sz w:val="24"/>
          <w:szCs w:val="24"/>
        </w:rPr>
        <w:t>На основании Федерального закона от 06.10.2003</w:t>
      </w:r>
      <w:r w:rsidR="007968D0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F005E7">
        <w:rPr>
          <w:sz w:val="24"/>
          <w:szCs w:val="24"/>
        </w:rPr>
        <w:t>,</w:t>
      </w:r>
      <w:r w:rsidRPr="00F005E7">
        <w:rPr>
          <w:sz w:val="24"/>
          <w:szCs w:val="24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Устава Горноключевского горо</w:t>
      </w:r>
      <w:r w:rsidR="00CF0A3D" w:rsidRPr="00F005E7">
        <w:rPr>
          <w:sz w:val="24"/>
          <w:szCs w:val="24"/>
        </w:rPr>
        <w:t xml:space="preserve">дского поселения, утвержденного </w:t>
      </w:r>
      <w:r w:rsidRPr="00F005E7">
        <w:rPr>
          <w:sz w:val="24"/>
          <w:szCs w:val="24"/>
        </w:rPr>
        <w:t xml:space="preserve">решением муниципального комитета Горноключевского городского </w:t>
      </w:r>
      <w:r w:rsidR="00CF0A3D" w:rsidRPr="00F005E7">
        <w:rPr>
          <w:sz w:val="24"/>
          <w:szCs w:val="24"/>
        </w:rPr>
        <w:t>поселения № 3</w:t>
      </w:r>
      <w:r w:rsidR="007968D0">
        <w:rPr>
          <w:sz w:val="24"/>
          <w:szCs w:val="24"/>
        </w:rPr>
        <w:t>04 от 16.02.201</w:t>
      </w:r>
      <w:r w:rsidR="00CF0A3D" w:rsidRPr="00F005E7">
        <w:rPr>
          <w:sz w:val="24"/>
          <w:szCs w:val="24"/>
        </w:rPr>
        <w:t>8</w:t>
      </w:r>
      <w:r w:rsidR="007968D0">
        <w:rPr>
          <w:sz w:val="24"/>
          <w:szCs w:val="24"/>
        </w:rPr>
        <w:t xml:space="preserve"> </w:t>
      </w:r>
      <w:r w:rsidR="00CF0A3D" w:rsidRPr="00F005E7">
        <w:rPr>
          <w:sz w:val="24"/>
          <w:szCs w:val="24"/>
        </w:rPr>
        <w:t>г.</w:t>
      </w:r>
      <w:proofErr w:type="gramEnd"/>
      <w:r w:rsidR="0042137C">
        <w:rPr>
          <w:sz w:val="24"/>
          <w:szCs w:val="24"/>
        </w:rPr>
        <w:t>, Муниципальный комитет Горноключевского городского поселения</w:t>
      </w:r>
      <w:bookmarkStart w:id="0" w:name="_GoBack"/>
      <w:bookmarkEnd w:id="0"/>
    </w:p>
    <w:p w:rsidR="00767492" w:rsidRPr="00F005E7" w:rsidRDefault="00767492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РЕШИЛ:</w:t>
      </w:r>
    </w:p>
    <w:p w:rsidR="00F005E7" w:rsidRPr="00F005E7" w:rsidRDefault="00F005E7" w:rsidP="00F005E7">
      <w:pPr>
        <w:pStyle w:val="a5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F005E7">
        <w:rPr>
          <w:sz w:val="24"/>
          <w:szCs w:val="24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F005E7" w:rsidRDefault="007C35B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F005E7" w:rsidRDefault="00AD7F2B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</w:t>
      </w:r>
      <w:r w:rsidR="00767492" w:rsidRPr="00F005E7">
        <w:rPr>
          <w:b/>
          <w:sz w:val="24"/>
          <w:szCs w:val="24"/>
        </w:rPr>
        <w:t>8</w:t>
      </w:r>
      <w:r w:rsidRPr="00F005E7">
        <w:rPr>
          <w:b/>
          <w:sz w:val="24"/>
          <w:szCs w:val="24"/>
        </w:rPr>
        <w:t xml:space="preserve"> год </w:t>
      </w:r>
    </w:p>
    <w:p w:rsidR="00F005E7" w:rsidRPr="00F005E7" w:rsidRDefault="00F005E7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</w:p>
    <w:p w:rsidR="00AD7F2B" w:rsidRPr="00F005E7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F005E7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 w:rsidRPr="00F005E7">
        <w:rPr>
          <w:sz w:val="24"/>
          <w:szCs w:val="24"/>
        </w:rPr>
        <w:t>8</w:t>
      </w:r>
      <w:r w:rsidRPr="00F005E7">
        <w:rPr>
          <w:sz w:val="24"/>
          <w:szCs w:val="24"/>
        </w:rPr>
        <w:t xml:space="preserve"> год:</w:t>
      </w:r>
    </w:p>
    <w:p w:rsidR="00AD7F2B" w:rsidRPr="00F005E7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а) Общий объем  доходов  бюджета в сумме  –      </w:t>
      </w:r>
      <w:r w:rsidR="00DF4038" w:rsidRPr="00F005E7">
        <w:rPr>
          <w:sz w:val="24"/>
          <w:szCs w:val="24"/>
        </w:rPr>
        <w:t>26 557,27</w:t>
      </w:r>
      <w:r w:rsidRPr="00F005E7">
        <w:rPr>
          <w:sz w:val="24"/>
          <w:szCs w:val="24"/>
        </w:rPr>
        <w:t xml:space="preserve"> тыс. руб. </w:t>
      </w:r>
    </w:p>
    <w:p w:rsidR="00AD7F2B" w:rsidRPr="00F005E7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в том числе собственных – </w:t>
      </w:r>
      <w:r w:rsidR="00CF0A3D" w:rsidRPr="00F005E7">
        <w:rPr>
          <w:sz w:val="24"/>
          <w:szCs w:val="24"/>
        </w:rPr>
        <w:t>22 200,00</w:t>
      </w:r>
      <w:r w:rsidRPr="00F005E7">
        <w:rPr>
          <w:sz w:val="24"/>
          <w:szCs w:val="24"/>
        </w:rPr>
        <w:t xml:space="preserve"> тыс.</w:t>
      </w:r>
      <w:r w:rsidR="003862DE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рублей</w:t>
      </w:r>
    </w:p>
    <w:p w:rsidR="00AD7F2B" w:rsidRPr="00F005E7" w:rsidRDefault="00AD7F2B" w:rsidP="00F512F1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б) Общий объем расходов бюджета поселения –  </w:t>
      </w:r>
      <w:r w:rsidR="00DF4038" w:rsidRPr="00F005E7">
        <w:rPr>
          <w:sz w:val="24"/>
          <w:szCs w:val="24"/>
        </w:rPr>
        <w:t>27 305,57</w:t>
      </w:r>
      <w:r w:rsidR="00CF0A3D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тыс. руб.</w:t>
      </w:r>
    </w:p>
    <w:p w:rsidR="007D40C2" w:rsidRPr="00F005E7" w:rsidRDefault="00744772" w:rsidP="00F512F1">
      <w:pPr>
        <w:ind w:firstLine="426"/>
        <w:jc w:val="both"/>
        <w:rPr>
          <w:rFonts w:eastAsia="Times New Roman"/>
        </w:rPr>
      </w:pPr>
      <w:r w:rsidRPr="00F005E7">
        <w:t xml:space="preserve">в) Дефицит  бюджета  поселения  в сумме  - </w:t>
      </w:r>
      <w:r w:rsidR="00F91763" w:rsidRPr="00F005E7">
        <w:t>748,3</w:t>
      </w:r>
      <w:r w:rsidRPr="00F005E7">
        <w:t xml:space="preserve"> тыс. руб.</w:t>
      </w:r>
      <w:r w:rsidR="00F512F1" w:rsidRPr="00F005E7">
        <w:rPr>
          <w:rFonts w:eastAsia="Times New Roman"/>
        </w:rPr>
        <w:t xml:space="preserve"> </w:t>
      </w:r>
    </w:p>
    <w:p w:rsidR="00105010" w:rsidRPr="00F005E7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2</w:t>
      </w:r>
      <w:r w:rsidR="00AD7F2B" w:rsidRPr="00F005E7">
        <w:rPr>
          <w:sz w:val="24"/>
          <w:szCs w:val="24"/>
        </w:rPr>
        <w:t>. Установить иные показатели бюджета поселения  на 201</w:t>
      </w:r>
      <w:r w:rsidR="00767492" w:rsidRPr="00F005E7">
        <w:rPr>
          <w:sz w:val="24"/>
          <w:szCs w:val="24"/>
        </w:rPr>
        <w:t>8</w:t>
      </w:r>
      <w:r w:rsidR="00AD7F2B" w:rsidRPr="00F005E7">
        <w:rPr>
          <w:sz w:val="24"/>
          <w:szCs w:val="24"/>
        </w:rPr>
        <w:t xml:space="preserve"> год</w:t>
      </w:r>
      <w:r w:rsidR="00105010" w:rsidRPr="00F005E7">
        <w:rPr>
          <w:sz w:val="24"/>
          <w:szCs w:val="24"/>
        </w:rPr>
        <w:t>:</w:t>
      </w:r>
    </w:p>
    <w:p w:rsidR="00AD7F2B" w:rsidRPr="00F005E7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767492" w:rsidRPr="00F005E7">
        <w:rPr>
          <w:sz w:val="24"/>
          <w:szCs w:val="24"/>
        </w:rPr>
        <w:t>1 660,0</w:t>
      </w:r>
      <w:r w:rsidR="00F628B9" w:rsidRPr="00F005E7">
        <w:rPr>
          <w:sz w:val="24"/>
          <w:szCs w:val="24"/>
        </w:rPr>
        <w:t>,00</w:t>
      </w:r>
      <w:r w:rsidRPr="00F005E7">
        <w:rPr>
          <w:sz w:val="24"/>
          <w:szCs w:val="24"/>
        </w:rPr>
        <w:t xml:space="preserve"> тыс. руб.;</w:t>
      </w:r>
    </w:p>
    <w:p w:rsidR="00AD7F2B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2</w:t>
      </w:r>
      <w:r w:rsidR="00AD7F2B" w:rsidRPr="00F005E7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767492" w:rsidRPr="00F005E7">
        <w:rPr>
          <w:sz w:val="24"/>
          <w:szCs w:val="24"/>
        </w:rPr>
        <w:t>9</w:t>
      </w:r>
      <w:r w:rsidR="00AD7F2B" w:rsidRPr="00F005E7">
        <w:rPr>
          <w:sz w:val="24"/>
          <w:szCs w:val="24"/>
        </w:rPr>
        <w:t xml:space="preserve"> года в сумме </w:t>
      </w:r>
      <w:r w:rsidR="00767492" w:rsidRPr="00F005E7">
        <w:rPr>
          <w:sz w:val="24"/>
          <w:szCs w:val="24"/>
        </w:rPr>
        <w:t>640,0</w:t>
      </w:r>
      <w:r w:rsidR="00AD7F2B" w:rsidRPr="00F005E7">
        <w:rPr>
          <w:sz w:val="24"/>
          <w:szCs w:val="24"/>
        </w:rPr>
        <w:t xml:space="preserve"> тыс.</w:t>
      </w:r>
      <w:r w:rsidR="003862DE" w:rsidRPr="00F005E7">
        <w:rPr>
          <w:sz w:val="24"/>
          <w:szCs w:val="24"/>
        </w:rPr>
        <w:t xml:space="preserve"> </w:t>
      </w:r>
      <w:r w:rsidR="00AD7F2B" w:rsidRPr="00F005E7">
        <w:rPr>
          <w:sz w:val="24"/>
          <w:szCs w:val="24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 w:rsidRPr="00F005E7">
        <w:rPr>
          <w:sz w:val="24"/>
          <w:szCs w:val="24"/>
        </w:rPr>
        <w:t>0,00</w:t>
      </w:r>
      <w:r w:rsidR="00AD7F2B" w:rsidRPr="00F005E7">
        <w:rPr>
          <w:sz w:val="24"/>
          <w:szCs w:val="24"/>
        </w:rPr>
        <w:t xml:space="preserve"> тыс. руб</w:t>
      </w:r>
      <w:proofErr w:type="gramStart"/>
      <w:r w:rsidR="00AD7F2B" w:rsidRPr="00F005E7">
        <w:rPr>
          <w:sz w:val="24"/>
          <w:szCs w:val="24"/>
        </w:rPr>
        <w:t>..</w:t>
      </w:r>
      <w:proofErr w:type="gramEnd"/>
    </w:p>
    <w:p w:rsidR="00AD7F2B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3</w:t>
      </w:r>
      <w:r w:rsidR="00AD7F2B" w:rsidRPr="00F005E7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67492" w:rsidRPr="00F005E7">
        <w:rPr>
          <w:sz w:val="24"/>
          <w:szCs w:val="24"/>
        </w:rPr>
        <w:t>233,8</w:t>
      </w:r>
      <w:r w:rsidR="00AD7F2B" w:rsidRPr="00F005E7">
        <w:rPr>
          <w:sz w:val="24"/>
          <w:szCs w:val="24"/>
        </w:rPr>
        <w:t xml:space="preserve">  </w:t>
      </w:r>
      <w:proofErr w:type="spellStart"/>
      <w:r w:rsidR="00AD7F2B" w:rsidRPr="00F005E7">
        <w:rPr>
          <w:sz w:val="24"/>
          <w:szCs w:val="24"/>
        </w:rPr>
        <w:t>тыс</w:t>
      </w:r>
      <w:proofErr w:type="gramStart"/>
      <w:r w:rsidR="00AD7F2B" w:rsidRPr="00F005E7">
        <w:rPr>
          <w:sz w:val="24"/>
          <w:szCs w:val="24"/>
        </w:rPr>
        <w:t>.р</w:t>
      </w:r>
      <w:proofErr w:type="gramEnd"/>
      <w:r w:rsidR="00AD7F2B" w:rsidRPr="00F005E7">
        <w:rPr>
          <w:sz w:val="24"/>
          <w:szCs w:val="24"/>
        </w:rPr>
        <w:t>уб</w:t>
      </w:r>
      <w:proofErr w:type="spellEnd"/>
      <w:r w:rsidR="00AD7F2B" w:rsidRPr="00F005E7">
        <w:rPr>
          <w:sz w:val="24"/>
          <w:szCs w:val="24"/>
        </w:rPr>
        <w:t>..</w:t>
      </w:r>
    </w:p>
    <w:p w:rsidR="00763FFF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lastRenderedPageBreak/>
        <w:t>4</w:t>
      </w:r>
      <w:r w:rsidR="00AD7F2B" w:rsidRPr="00F005E7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 w:rsidR="00CF0A3D" w:rsidRPr="00F005E7">
        <w:rPr>
          <w:sz w:val="24"/>
          <w:szCs w:val="24"/>
        </w:rPr>
        <w:t>8</w:t>
      </w:r>
      <w:r w:rsidR="00AD7F2B" w:rsidRPr="00F005E7">
        <w:rPr>
          <w:sz w:val="24"/>
          <w:szCs w:val="24"/>
        </w:rPr>
        <w:t xml:space="preserve"> год  в сумме  </w:t>
      </w:r>
      <w:r w:rsidR="00F151F9" w:rsidRPr="00F005E7">
        <w:rPr>
          <w:sz w:val="24"/>
          <w:szCs w:val="24"/>
        </w:rPr>
        <w:t>6</w:t>
      </w:r>
      <w:r w:rsidR="00767492" w:rsidRPr="00F005E7">
        <w:rPr>
          <w:sz w:val="24"/>
          <w:szCs w:val="24"/>
        </w:rPr>
        <w:t>0</w:t>
      </w:r>
      <w:r w:rsidR="00F151F9" w:rsidRPr="00F005E7">
        <w:rPr>
          <w:sz w:val="24"/>
          <w:szCs w:val="24"/>
        </w:rPr>
        <w:t>,0</w:t>
      </w:r>
      <w:r w:rsidR="00AD7F2B" w:rsidRPr="00F005E7">
        <w:rPr>
          <w:sz w:val="24"/>
          <w:szCs w:val="24"/>
        </w:rPr>
        <w:t xml:space="preserve"> тыс. руб.</w:t>
      </w:r>
      <w:r w:rsidR="00F151F9" w:rsidRPr="00F005E7">
        <w:rPr>
          <w:sz w:val="24"/>
          <w:szCs w:val="24"/>
        </w:rPr>
        <w:t xml:space="preserve"> </w:t>
      </w:r>
    </w:p>
    <w:p w:rsidR="003862DE" w:rsidRPr="00F005E7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       </w:t>
      </w:r>
      <w:r w:rsidR="008479E0" w:rsidRPr="00F005E7">
        <w:rPr>
          <w:sz w:val="24"/>
          <w:szCs w:val="24"/>
        </w:rPr>
        <w:t>3</w:t>
      </w:r>
      <w:r w:rsidR="00DD7897" w:rsidRPr="00F005E7">
        <w:rPr>
          <w:sz w:val="24"/>
          <w:szCs w:val="24"/>
        </w:rPr>
        <w:t>. Утвердить:</w:t>
      </w:r>
    </w:p>
    <w:p w:rsidR="00DD7897" w:rsidRPr="00F005E7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F005E7">
        <w:rPr>
          <w:sz w:val="24"/>
          <w:szCs w:val="24"/>
        </w:rPr>
        <w:t>3</w:t>
      </w:r>
      <w:r w:rsidR="00DD7897" w:rsidRPr="00F005E7">
        <w:rPr>
          <w:sz w:val="24"/>
          <w:szCs w:val="24"/>
        </w:rPr>
        <w:t>.1. Приложение №</w:t>
      </w:r>
      <w:r w:rsidR="00105010" w:rsidRPr="00F005E7">
        <w:rPr>
          <w:sz w:val="24"/>
          <w:szCs w:val="24"/>
        </w:rPr>
        <w:t>4</w:t>
      </w:r>
      <w:r w:rsidR="00DD7897" w:rsidRPr="00F005E7">
        <w:rPr>
          <w:sz w:val="24"/>
          <w:szCs w:val="24"/>
        </w:rPr>
        <w:t xml:space="preserve"> «Объемы доходов бюджета городского поселения на 201</w:t>
      </w:r>
      <w:r w:rsidR="00767492" w:rsidRPr="00F005E7">
        <w:rPr>
          <w:sz w:val="24"/>
          <w:szCs w:val="24"/>
        </w:rPr>
        <w:t>8</w:t>
      </w:r>
      <w:r w:rsidR="00DD7897" w:rsidRPr="00F005E7">
        <w:rPr>
          <w:sz w:val="24"/>
          <w:szCs w:val="24"/>
        </w:rPr>
        <w:t>г</w:t>
      </w:r>
      <w:r w:rsidRPr="00F005E7">
        <w:rPr>
          <w:sz w:val="24"/>
          <w:szCs w:val="24"/>
        </w:rPr>
        <w:t>од</w:t>
      </w:r>
      <w:r w:rsidR="00F628B9" w:rsidRPr="00F005E7">
        <w:rPr>
          <w:sz w:val="24"/>
          <w:szCs w:val="24"/>
        </w:rPr>
        <w:t>.</w:t>
      </w:r>
    </w:p>
    <w:p w:rsidR="00DD7897" w:rsidRPr="00F005E7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F005E7">
        <w:rPr>
          <w:sz w:val="24"/>
          <w:szCs w:val="24"/>
        </w:rPr>
        <w:t>3</w:t>
      </w:r>
      <w:r w:rsidR="00F628B9" w:rsidRPr="00F005E7">
        <w:rPr>
          <w:sz w:val="24"/>
          <w:szCs w:val="24"/>
        </w:rPr>
        <w:t>.</w:t>
      </w:r>
      <w:r w:rsidR="00DD7897" w:rsidRPr="00F005E7">
        <w:rPr>
          <w:sz w:val="24"/>
          <w:szCs w:val="24"/>
        </w:rPr>
        <w:t>2.Приложение</w:t>
      </w:r>
      <w:r w:rsidR="00105010" w:rsidRPr="00F005E7">
        <w:rPr>
          <w:sz w:val="24"/>
          <w:szCs w:val="24"/>
        </w:rPr>
        <w:t xml:space="preserve"> </w:t>
      </w:r>
      <w:r w:rsidR="00DD7897" w:rsidRPr="00F005E7">
        <w:rPr>
          <w:sz w:val="24"/>
          <w:szCs w:val="24"/>
        </w:rPr>
        <w:t>№</w:t>
      </w:r>
      <w:r w:rsidR="00105010" w:rsidRPr="00F005E7">
        <w:rPr>
          <w:sz w:val="24"/>
          <w:szCs w:val="24"/>
        </w:rPr>
        <w:t>5</w:t>
      </w:r>
      <w:r w:rsidR="00DD7897" w:rsidRPr="00F005E7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3862DE" w:rsidRPr="00F005E7">
        <w:rPr>
          <w:sz w:val="24"/>
          <w:szCs w:val="24"/>
        </w:rPr>
        <w:t xml:space="preserve"> </w:t>
      </w:r>
      <w:r w:rsidR="002F0021" w:rsidRPr="00F005E7">
        <w:rPr>
          <w:sz w:val="24"/>
          <w:szCs w:val="24"/>
        </w:rPr>
        <w:t xml:space="preserve">г. </w:t>
      </w:r>
      <w:r w:rsidR="00DD7897" w:rsidRPr="00F005E7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F005E7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F005E7">
        <w:rPr>
          <w:sz w:val="24"/>
          <w:szCs w:val="24"/>
        </w:rPr>
        <w:t>4</w:t>
      </w:r>
      <w:r w:rsidR="00DD7897" w:rsidRPr="00F005E7">
        <w:rPr>
          <w:sz w:val="24"/>
          <w:szCs w:val="24"/>
        </w:rPr>
        <w:t>.3.Приложение №</w:t>
      </w:r>
      <w:r w:rsidR="00105010" w:rsidRPr="00F005E7">
        <w:rPr>
          <w:sz w:val="24"/>
          <w:szCs w:val="24"/>
        </w:rPr>
        <w:t>6</w:t>
      </w:r>
      <w:r w:rsidR="00DD7897" w:rsidRPr="00F005E7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190A40" w:rsidRPr="00F005E7">
        <w:rPr>
          <w:sz w:val="24"/>
          <w:szCs w:val="24"/>
        </w:rPr>
        <w:t xml:space="preserve"> </w:t>
      </w:r>
      <w:r w:rsidR="002F0021" w:rsidRPr="00F005E7">
        <w:rPr>
          <w:sz w:val="24"/>
          <w:szCs w:val="24"/>
        </w:rPr>
        <w:t xml:space="preserve">г. </w:t>
      </w:r>
      <w:r w:rsidR="00DD7897" w:rsidRPr="00F005E7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F005E7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Pr="00F005E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 xml:space="preserve">            СТАТЬЯ 2. Главные администраторы доходов Горноключевского городского</w:t>
      </w:r>
      <w:r w:rsidR="0043639E" w:rsidRPr="00F005E7">
        <w:rPr>
          <w:b/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F005E7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F005E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F005E7">
        <w:rPr>
          <w:sz w:val="24"/>
          <w:szCs w:val="24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F005E7">
        <w:rPr>
          <w:sz w:val="24"/>
          <w:szCs w:val="24"/>
        </w:rPr>
        <w:t>согласно приложения</w:t>
      </w:r>
      <w:proofErr w:type="gramEnd"/>
      <w:r w:rsidRPr="00F005E7">
        <w:rPr>
          <w:sz w:val="24"/>
          <w:szCs w:val="24"/>
        </w:rPr>
        <w:t xml:space="preserve"> №</w:t>
      </w:r>
      <w:r w:rsidR="0043639E" w:rsidRPr="00F005E7">
        <w:rPr>
          <w:sz w:val="24"/>
          <w:szCs w:val="24"/>
        </w:rPr>
        <w:t>1</w:t>
      </w:r>
      <w:r w:rsidRPr="00F005E7">
        <w:rPr>
          <w:sz w:val="24"/>
          <w:szCs w:val="24"/>
        </w:rPr>
        <w:t xml:space="preserve">  к настоящему решению.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F005E7">
        <w:rPr>
          <w:sz w:val="24"/>
          <w:szCs w:val="24"/>
        </w:rPr>
        <w:t xml:space="preserve">ргана  местного самоуправления </w:t>
      </w:r>
      <w:r w:rsidRPr="00F005E7">
        <w:rPr>
          <w:sz w:val="24"/>
          <w:szCs w:val="24"/>
        </w:rPr>
        <w:t>Горнок</w:t>
      </w:r>
      <w:r w:rsidR="00190A40" w:rsidRPr="00F005E7">
        <w:rPr>
          <w:sz w:val="24"/>
          <w:szCs w:val="24"/>
        </w:rPr>
        <w:t>лючевского городского поселения</w:t>
      </w:r>
      <w:r w:rsidRPr="00F005E7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F005E7">
        <w:rPr>
          <w:sz w:val="24"/>
          <w:szCs w:val="24"/>
        </w:rPr>
        <w:t>согласно приложения</w:t>
      </w:r>
      <w:proofErr w:type="gramEnd"/>
      <w:r w:rsidRPr="00F005E7">
        <w:rPr>
          <w:sz w:val="24"/>
          <w:szCs w:val="24"/>
        </w:rPr>
        <w:t xml:space="preserve">  № </w:t>
      </w:r>
      <w:r w:rsidR="0043639E" w:rsidRPr="00F005E7">
        <w:rPr>
          <w:sz w:val="24"/>
          <w:szCs w:val="24"/>
        </w:rPr>
        <w:t>1</w:t>
      </w:r>
      <w:r w:rsidRPr="00F005E7">
        <w:rPr>
          <w:sz w:val="24"/>
          <w:szCs w:val="24"/>
        </w:rPr>
        <w:t xml:space="preserve"> к настоящему  решению.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F005E7">
        <w:rPr>
          <w:sz w:val="24"/>
          <w:szCs w:val="24"/>
        </w:rPr>
        <w:t>2</w:t>
      </w:r>
      <w:r w:rsidRPr="00F005E7">
        <w:rPr>
          <w:sz w:val="24"/>
          <w:szCs w:val="24"/>
        </w:rPr>
        <w:t xml:space="preserve">. 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5. Утвердить перечень главных </w:t>
      </w:r>
      <w:proofErr w:type="gramStart"/>
      <w:r w:rsidRPr="00F005E7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F005E7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 w:rsidRPr="00F005E7">
        <w:rPr>
          <w:sz w:val="24"/>
          <w:szCs w:val="24"/>
        </w:rPr>
        <w:t>3</w:t>
      </w:r>
      <w:r w:rsidRPr="00F005E7">
        <w:rPr>
          <w:sz w:val="24"/>
          <w:szCs w:val="24"/>
        </w:rPr>
        <w:t xml:space="preserve"> к настоящему решению.</w:t>
      </w:r>
    </w:p>
    <w:p w:rsidR="00DD7897" w:rsidRPr="00F005E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F005E7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3. Формиро</w:t>
      </w:r>
      <w:r w:rsidR="008F1980" w:rsidRPr="00F005E7">
        <w:rPr>
          <w:b/>
          <w:sz w:val="24"/>
          <w:szCs w:val="24"/>
        </w:rPr>
        <w:t>вание доходов бюджета поселения</w:t>
      </w:r>
    </w:p>
    <w:p w:rsidR="00DD7897" w:rsidRPr="00F005E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F005E7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F005E7"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F005E7">
        <w:rPr>
          <w:sz w:val="24"/>
          <w:szCs w:val="24"/>
        </w:rPr>
        <w:t>поселения</w:t>
      </w:r>
      <w:proofErr w:type="gramEnd"/>
      <w:r w:rsidRPr="00F005E7">
        <w:rPr>
          <w:sz w:val="24"/>
          <w:szCs w:val="24"/>
        </w:rPr>
        <w:t xml:space="preserve"> поступающие в </w:t>
      </w:r>
      <w:r w:rsidR="0043639E" w:rsidRPr="00F005E7">
        <w:rPr>
          <w:sz w:val="24"/>
          <w:szCs w:val="24"/>
        </w:rPr>
        <w:t>201</w:t>
      </w:r>
      <w:r w:rsidR="00CF0A3D" w:rsidRPr="00F005E7">
        <w:rPr>
          <w:sz w:val="24"/>
          <w:szCs w:val="24"/>
        </w:rPr>
        <w:t>8</w:t>
      </w:r>
      <w:r w:rsidR="003862DE" w:rsidRPr="00F005E7">
        <w:rPr>
          <w:sz w:val="24"/>
          <w:szCs w:val="24"/>
        </w:rPr>
        <w:t xml:space="preserve"> </w:t>
      </w:r>
      <w:r w:rsidR="0043639E" w:rsidRPr="00F005E7">
        <w:rPr>
          <w:sz w:val="24"/>
          <w:szCs w:val="24"/>
        </w:rPr>
        <w:t xml:space="preserve">г. </w:t>
      </w:r>
      <w:r w:rsidRPr="00F005E7">
        <w:rPr>
          <w:sz w:val="24"/>
          <w:szCs w:val="24"/>
        </w:rPr>
        <w:t>формируются за счет: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доходы от продажи имуществ</w:t>
      </w:r>
      <w:proofErr w:type="gramStart"/>
      <w:r w:rsidRPr="00F005E7">
        <w:rPr>
          <w:sz w:val="24"/>
          <w:szCs w:val="24"/>
        </w:rPr>
        <w:t>а(</w:t>
      </w:r>
      <w:proofErr w:type="gramEnd"/>
      <w:r w:rsidRPr="00F005E7"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Pr="00F005E7" w:rsidRDefault="000069F8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– 100 %;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</w:t>
      </w:r>
      <w:r w:rsidR="00F005E7" w:rsidRPr="00F005E7">
        <w:rPr>
          <w:sz w:val="24"/>
          <w:szCs w:val="24"/>
        </w:rPr>
        <w:t>в от продажи земельных участков</w:t>
      </w:r>
      <w:r w:rsidRPr="00F005E7">
        <w:rPr>
          <w:sz w:val="24"/>
          <w:szCs w:val="24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F005E7">
        <w:rPr>
          <w:sz w:val="24"/>
          <w:szCs w:val="24"/>
        </w:rPr>
        <w:t xml:space="preserve"> ,</w:t>
      </w:r>
      <w:proofErr w:type="gramEnd"/>
      <w:r w:rsidRPr="00F005E7">
        <w:rPr>
          <w:sz w:val="24"/>
          <w:szCs w:val="24"/>
        </w:rPr>
        <w:t>- по нормативу  50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</w:t>
      </w:r>
      <w:r w:rsidRPr="00F005E7">
        <w:rPr>
          <w:sz w:val="24"/>
          <w:szCs w:val="24"/>
        </w:rPr>
        <w:lastRenderedPageBreak/>
        <w:t>продажи права на заключение договоров аренды  указанных земельных участков, - по нормативу – 50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Pr="00F005E7" w:rsidRDefault="00DD7897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доходов в виде безвозмездных поступлений</w:t>
      </w:r>
      <w:r w:rsidR="00FB3B38" w:rsidRPr="00F005E7">
        <w:rPr>
          <w:sz w:val="24"/>
          <w:szCs w:val="24"/>
        </w:rPr>
        <w:t>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дотаций бюджетам поселений на выравнивание уровней бюджетной обеспеченности;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субсидий бюджетам поселений;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F005E7" w:rsidRDefault="00FB3B38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межбюджетных трансфертов, передаваемых бюджетам поселений.</w:t>
      </w:r>
    </w:p>
    <w:p w:rsidR="00DD7897" w:rsidRPr="00F005E7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         </w:t>
      </w:r>
      <w:r w:rsidR="00DD7897" w:rsidRPr="00F005E7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 w:rsidRPr="00F005E7">
        <w:rPr>
          <w:sz w:val="24"/>
          <w:szCs w:val="24"/>
        </w:rPr>
        <w:t xml:space="preserve"> </w:t>
      </w:r>
      <w:r w:rsidR="00DD7897" w:rsidRPr="00F005E7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 xml:space="preserve">СТАТЬЯ 4. </w:t>
      </w:r>
      <w:r w:rsidR="008F1980" w:rsidRPr="00F005E7">
        <w:rPr>
          <w:b/>
          <w:sz w:val="24"/>
          <w:szCs w:val="24"/>
        </w:rPr>
        <w:t>Объем доходов бюджета поселения</w:t>
      </w: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F005E7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F005E7">
        <w:rPr>
          <w:sz w:val="24"/>
          <w:szCs w:val="24"/>
        </w:rPr>
        <w:t xml:space="preserve">Учесть в бюджете поселения на </w:t>
      </w:r>
      <w:r w:rsidR="0043639E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190A40" w:rsidRPr="00F005E7">
        <w:rPr>
          <w:sz w:val="24"/>
          <w:szCs w:val="24"/>
        </w:rPr>
        <w:t xml:space="preserve"> </w:t>
      </w:r>
      <w:r w:rsidR="0043639E" w:rsidRPr="00F005E7">
        <w:rPr>
          <w:sz w:val="24"/>
          <w:szCs w:val="24"/>
        </w:rPr>
        <w:t xml:space="preserve">г. </w:t>
      </w:r>
      <w:r w:rsidRPr="00F005E7">
        <w:rPr>
          <w:sz w:val="24"/>
          <w:szCs w:val="24"/>
        </w:rPr>
        <w:t xml:space="preserve">объемы поступлений доходов по основным источникам  согласно приложению  № </w:t>
      </w:r>
      <w:r w:rsidR="0043639E" w:rsidRPr="00F005E7">
        <w:rPr>
          <w:sz w:val="24"/>
          <w:szCs w:val="24"/>
        </w:rPr>
        <w:t>4</w:t>
      </w:r>
      <w:r w:rsidRPr="00F005E7">
        <w:rPr>
          <w:sz w:val="24"/>
          <w:szCs w:val="24"/>
        </w:rPr>
        <w:t xml:space="preserve">  к настоящему решению.</w:t>
      </w:r>
    </w:p>
    <w:p w:rsidR="00DD7897" w:rsidRPr="00F005E7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F005E7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5.</w:t>
      </w:r>
      <w:r w:rsidR="007C35B7" w:rsidRPr="00F005E7">
        <w:rPr>
          <w:b/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>Особенности зачисления и использования средств, по</w:t>
      </w:r>
      <w:r w:rsidR="008F1980" w:rsidRPr="00F005E7">
        <w:rPr>
          <w:b/>
          <w:sz w:val="24"/>
          <w:szCs w:val="24"/>
        </w:rPr>
        <w:t>лучаемых  бюджетом   поселения</w:t>
      </w:r>
      <w:r w:rsidRPr="00F005E7">
        <w:rPr>
          <w:b/>
          <w:sz w:val="24"/>
          <w:szCs w:val="24"/>
        </w:rPr>
        <w:t xml:space="preserve">   </w:t>
      </w:r>
    </w:p>
    <w:p w:rsidR="00DD7897" w:rsidRPr="00F005E7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F005E7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F005E7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F005E7">
        <w:rPr>
          <w:sz w:val="24"/>
          <w:szCs w:val="24"/>
        </w:rPr>
        <w:t>3.Заключение договоров и оплата счетов</w:t>
      </w:r>
      <w:r w:rsidR="0043639E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F005E7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F005E7">
        <w:rPr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F005E7">
        <w:rPr>
          <w:b/>
          <w:sz w:val="24"/>
          <w:szCs w:val="24"/>
        </w:rPr>
        <w:t>201</w:t>
      </w:r>
      <w:r w:rsidR="00767492" w:rsidRPr="00F005E7">
        <w:rPr>
          <w:b/>
          <w:sz w:val="24"/>
          <w:szCs w:val="24"/>
        </w:rPr>
        <w:t>8</w:t>
      </w:r>
      <w:r w:rsidR="003862DE" w:rsidRPr="00F005E7">
        <w:rPr>
          <w:b/>
          <w:sz w:val="24"/>
          <w:szCs w:val="24"/>
        </w:rPr>
        <w:t xml:space="preserve"> </w:t>
      </w:r>
      <w:r w:rsidR="0043639E" w:rsidRPr="00F005E7">
        <w:rPr>
          <w:b/>
          <w:sz w:val="24"/>
          <w:szCs w:val="24"/>
        </w:rPr>
        <w:t xml:space="preserve">г. </w:t>
      </w:r>
    </w:p>
    <w:p w:rsidR="00DD7897" w:rsidRPr="00F005E7" w:rsidRDefault="00DD7897" w:rsidP="00E122C1">
      <w:pPr>
        <w:ind w:left="284"/>
        <w:jc w:val="both"/>
        <w:rPr>
          <w:b/>
        </w:rPr>
      </w:pPr>
    </w:p>
    <w:p w:rsidR="00DD7897" w:rsidRPr="00F005E7" w:rsidRDefault="00DD7897" w:rsidP="00E122C1">
      <w:pPr>
        <w:ind w:left="284"/>
        <w:jc w:val="both"/>
      </w:pPr>
      <w:r w:rsidRPr="00F005E7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 w:rsidRPr="00F005E7">
        <w:t>8</w:t>
      </w:r>
      <w:r w:rsidRPr="00F005E7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F005E7">
        <w:t>5</w:t>
      </w:r>
      <w:r w:rsidRPr="00F005E7">
        <w:t xml:space="preserve">  к настоящему решению.</w:t>
      </w:r>
    </w:p>
    <w:p w:rsidR="00DD7897" w:rsidRPr="00F005E7" w:rsidRDefault="00DD7897" w:rsidP="00970299">
      <w:pPr>
        <w:ind w:left="284"/>
        <w:jc w:val="both"/>
      </w:pPr>
      <w:r w:rsidRPr="00F005E7">
        <w:t>2. Утвердить распределение бюджетных ассигнований из бюджета поселения на 201</w:t>
      </w:r>
      <w:r w:rsidR="00767492" w:rsidRPr="00F005E7">
        <w:t>8</w:t>
      </w:r>
      <w:r w:rsidRPr="00F005E7">
        <w:t xml:space="preserve"> год в ведомственной структуре расходов бюджета поселения, </w:t>
      </w:r>
      <w:proofErr w:type="gramStart"/>
      <w:r w:rsidRPr="00F005E7">
        <w:t>согласно приложения</w:t>
      </w:r>
      <w:proofErr w:type="gramEnd"/>
      <w:r w:rsidRPr="00F005E7">
        <w:t xml:space="preserve"> №</w:t>
      </w:r>
      <w:r w:rsidR="00105010" w:rsidRPr="00F005E7">
        <w:t>6</w:t>
      </w:r>
      <w:r w:rsidR="00BC7227" w:rsidRPr="00F005E7">
        <w:t xml:space="preserve"> </w:t>
      </w:r>
      <w:r w:rsidRPr="00F005E7">
        <w:t>к настоящему решению.</w:t>
      </w:r>
    </w:p>
    <w:p w:rsidR="009A4D19" w:rsidRPr="00F005E7" w:rsidRDefault="00DD7897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t xml:space="preserve">3. Установить, что в соответствии с пунктом </w:t>
      </w:r>
      <w:r w:rsidR="009A4D19" w:rsidRPr="00F005E7">
        <w:t>3</w:t>
      </w:r>
      <w:r w:rsidR="00E67B1F" w:rsidRPr="00F005E7">
        <w:t xml:space="preserve"> </w:t>
      </w:r>
      <w:r w:rsidRPr="00F005E7">
        <w:t xml:space="preserve">статьи 217 Бюджетного кодекса  Российской Федерации, </w:t>
      </w:r>
      <w:r w:rsidR="009A4D19" w:rsidRPr="00F005E7">
        <w:t>в</w:t>
      </w:r>
      <w:r w:rsidR="009A4D19" w:rsidRPr="00F005E7">
        <w:rPr>
          <w:rFonts w:eastAsia="Times New Roman"/>
          <w:color w:val="000000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Pr="00F005E7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rPr>
          <w:rFonts w:eastAsia="Times New Roman"/>
          <w:color w:val="000000"/>
          <w:shd w:val="clear" w:color="auto" w:fill="FFFFFF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году;</w:t>
      </w:r>
    </w:p>
    <w:p w:rsidR="009A4D19" w:rsidRPr="00F005E7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rPr>
          <w:rFonts w:eastAsia="Times New Roman"/>
          <w:color w:val="000000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возврата при отсутствии потребности указанных средств;</w:t>
      </w:r>
    </w:p>
    <w:p w:rsidR="00DD7897" w:rsidRPr="00F005E7" w:rsidRDefault="00DD7897" w:rsidP="00970299">
      <w:pPr>
        <w:ind w:left="284"/>
        <w:jc w:val="both"/>
        <w:rPr>
          <w:b/>
        </w:rPr>
      </w:pPr>
    </w:p>
    <w:p w:rsidR="00DD7897" w:rsidRPr="00F005E7" w:rsidRDefault="00DD7897" w:rsidP="00970299">
      <w:pPr>
        <w:ind w:left="284"/>
        <w:jc w:val="both"/>
        <w:rPr>
          <w:b/>
        </w:rPr>
      </w:pPr>
      <w:r w:rsidRPr="00F005E7">
        <w:rPr>
          <w:b/>
        </w:rPr>
        <w:t>СТАТЬЯ 7. О нормативах расходов и нормативах численности для расчета субвенции Горнок</w:t>
      </w:r>
      <w:r w:rsidR="008F1980" w:rsidRPr="00F005E7">
        <w:rPr>
          <w:b/>
        </w:rPr>
        <w:t>лючевского городского поселения</w:t>
      </w:r>
    </w:p>
    <w:p w:rsidR="00DD7897" w:rsidRPr="00F005E7" w:rsidRDefault="00DD7897" w:rsidP="00970299">
      <w:pPr>
        <w:ind w:left="284"/>
        <w:jc w:val="both"/>
        <w:rPr>
          <w:b/>
        </w:rPr>
      </w:pPr>
    </w:p>
    <w:p w:rsidR="00BC7227" w:rsidRPr="00F005E7" w:rsidRDefault="00DD7897" w:rsidP="00BC7227">
      <w:pPr>
        <w:ind w:left="57" w:firstLine="651"/>
        <w:jc w:val="both"/>
      </w:pPr>
      <w:r w:rsidRPr="00F005E7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F005E7">
        <w:t xml:space="preserve"> </w:t>
      </w:r>
      <w:r w:rsidRPr="00F005E7">
        <w:t>201</w:t>
      </w:r>
      <w:r w:rsidR="00767492" w:rsidRPr="00F005E7">
        <w:t>8</w:t>
      </w:r>
      <w:r w:rsidRPr="00F005E7">
        <w:t xml:space="preserve"> год, норматив численности </w:t>
      </w:r>
      <w:r w:rsidR="00BC7227" w:rsidRPr="00F005E7">
        <w:t xml:space="preserve">в количестве 1 единицы и норматив расходов на обеспечение деятельности </w:t>
      </w:r>
      <w:r w:rsidR="00270FA7" w:rsidRPr="00F005E7">
        <w:t>234</w:t>
      </w:r>
      <w:r w:rsidR="00BC7227" w:rsidRPr="00F005E7">
        <w:t xml:space="preserve"> </w:t>
      </w:r>
      <w:r w:rsidR="00270FA7" w:rsidRPr="00F005E7">
        <w:t>1</w:t>
      </w:r>
      <w:r w:rsidR="00BC7227" w:rsidRPr="00F005E7">
        <w:t>00,00  руб.</w:t>
      </w:r>
    </w:p>
    <w:p w:rsidR="00270FA7" w:rsidRPr="00F005E7" w:rsidRDefault="00270FA7" w:rsidP="00BC7227">
      <w:pPr>
        <w:ind w:left="57" w:firstLine="651"/>
        <w:jc w:val="both"/>
      </w:pPr>
    </w:p>
    <w:p w:rsidR="005C30C9" w:rsidRPr="00F005E7" w:rsidRDefault="005C30C9" w:rsidP="005C30C9">
      <w:pPr>
        <w:ind w:left="57" w:firstLine="651"/>
        <w:jc w:val="both"/>
        <w:rPr>
          <w:b/>
        </w:rPr>
      </w:pPr>
      <w:r w:rsidRPr="00F005E7">
        <w:rPr>
          <w:b/>
        </w:rPr>
        <w:t>СТАТЬЯ 8.  Дорожный фонд Горноключевского городского поселения</w:t>
      </w:r>
    </w:p>
    <w:p w:rsidR="005C30C9" w:rsidRPr="00F005E7" w:rsidRDefault="005C30C9" w:rsidP="005C30C9">
      <w:pPr>
        <w:ind w:left="57" w:firstLine="651"/>
        <w:jc w:val="both"/>
        <w:rPr>
          <w:b/>
        </w:rPr>
      </w:pPr>
    </w:p>
    <w:p w:rsidR="005C30C9" w:rsidRPr="00F005E7" w:rsidRDefault="005C30C9" w:rsidP="005C30C9">
      <w:pPr>
        <w:ind w:left="57" w:firstLine="651"/>
        <w:jc w:val="both"/>
      </w:pPr>
      <w:r w:rsidRPr="00F005E7">
        <w:t xml:space="preserve">           Утвердить объем бюджетных ассигнований дорожного фонда  Горноключевского городского поселения  на  2018  год в размере 2 900,00 тыс. рублей</w:t>
      </w:r>
    </w:p>
    <w:p w:rsidR="005C30C9" w:rsidRPr="00F005E7" w:rsidRDefault="005C30C9" w:rsidP="00BC7227">
      <w:pPr>
        <w:ind w:left="57" w:firstLine="651"/>
        <w:jc w:val="both"/>
      </w:pPr>
    </w:p>
    <w:p w:rsidR="00270FA7" w:rsidRPr="00F005E7" w:rsidRDefault="00270FA7" w:rsidP="00270FA7">
      <w:pPr>
        <w:jc w:val="both"/>
        <w:rPr>
          <w:b/>
        </w:rPr>
      </w:pPr>
      <w:r w:rsidRPr="00F005E7">
        <w:tab/>
      </w:r>
      <w:r w:rsidRPr="00F005E7">
        <w:rPr>
          <w:b/>
        </w:rPr>
        <w:t xml:space="preserve">СТАТЬЯ </w:t>
      </w:r>
      <w:r w:rsidR="005C30C9" w:rsidRPr="00F005E7">
        <w:rPr>
          <w:b/>
        </w:rPr>
        <w:t>9</w:t>
      </w:r>
      <w:r w:rsidRPr="00F005E7">
        <w:rPr>
          <w:b/>
        </w:rPr>
        <w:t xml:space="preserve">. Индексация оплаты труда </w:t>
      </w:r>
    </w:p>
    <w:p w:rsidR="00270FA7" w:rsidRPr="00F005E7" w:rsidRDefault="00270FA7" w:rsidP="00270FA7">
      <w:pPr>
        <w:jc w:val="both"/>
        <w:rPr>
          <w:b/>
        </w:rPr>
      </w:pPr>
    </w:p>
    <w:p w:rsidR="00270FA7" w:rsidRPr="00F005E7" w:rsidRDefault="00270FA7" w:rsidP="00270FA7">
      <w:pPr>
        <w:ind w:firstLine="708"/>
        <w:jc w:val="both"/>
      </w:pPr>
      <w:r w:rsidRPr="00F005E7">
        <w:rPr>
          <w:b/>
        </w:rPr>
        <w:tab/>
      </w:r>
      <w:r w:rsidRPr="00F005E7">
        <w:t>Провести с 1 января 2018 года индексацию заработной платы путем увеличения на 4%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F005E7" w:rsidRDefault="00270FA7" w:rsidP="005C30C9">
      <w:pPr>
        <w:jc w:val="both"/>
        <w:rPr>
          <w:b/>
        </w:rPr>
      </w:pPr>
      <w:r w:rsidRPr="00F005E7">
        <w:tab/>
      </w:r>
    </w:p>
    <w:p w:rsidR="00DD7897" w:rsidRPr="00F005E7" w:rsidRDefault="00BC7227" w:rsidP="008479E0">
      <w:pPr>
        <w:jc w:val="both"/>
        <w:rPr>
          <w:b/>
        </w:rPr>
      </w:pPr>
      <w:r w:rsidRPr="00F005E7">
        <w:t xml:space="preserve">    </w:t>
      </w:r>
      <w:r w:rsidRPr="00F005E7">
        <w:rPr>
          <w:b/>
        </w:rPr>
        <w:t xml:space="preserve"> </w:t>
      </w:r>
      <w:r w:rsidR="00DD7897" w:rsidRPr="00F005E7">
        <w:rPr>
          <w:b/>
        </w:rPr>
        <w:t xml:space="preserve">СТАТЬЯ </w:t>
      </w:r>
      <w:r w:rsidR="005C30C9" w:rsidRPr="00F005E7">
        <w:rPr>
          <w:b/>
        </w:rPr>
        <w:t>10</w:t>
      </w:r>
      <w:r w:rsidR="00DD7897" w:rsidRPr="00F005E7">
        <w:rPr>
          <w:b/>
        </w:rPr>
        <w:t>.  Вступление в силу  настоящего решения</w:t>
      </w:r>
    </w:p>
    <w:p w:rsidR="00DD7897" w:rsidRPr="00F005E7" w:rsidRDefault="00DD7897" w:rsidP="00970299">
      <w:pPr>
        <w:ind w:left="284" w:firstLine="425"/>
        <w:rPr>
          <w:b/>
        </w:rPr>
      </w:pPr>
    </w:p>
    <w:p w:rsidR="00DD7897" w:rsidRPr="00F005E7" w:rsidRDefault="00DD7897" w:rsidP="00136069">
      <w:pPr>
        <w:ind w:firstLine="708"/>
        <w:jc w:val="both"/>
      </w:pPr>
      <w:r w:rsidRPr="00F005E7">
        <w:t>Настоящее решение вступает в силу со дня его официального опубликования.</w:t>
      </w:r>
    </w:p>
    <w:p w:rsidR="00DD7897" w:rsidRPr="00F005E7" w:rsidRDefault="00DD7897" w:rsidP="00970299">
      <w:pPr>
        <w:ind w:left="284" w:firstLine="720"/>
      </w:pPr>
    </w:p>
    <w:p w:rsidR="00DD7897" w:rsidRPr="00F005E7" w:rsidRDefault="00DD7897" w:rsidP="00970299">
      <w:pPr>
        <w:ind w:left="284"/>
      </w:pPr>
    </w:p>
    <w:p w:rsidR="00DD7897" w:rsidRPr="00F005E7" w:rsidRDefault="00DD7897" w:rsidP="00970299">
      <w:pPr>
        <w:ind w:left="284"/>
      </w:pPr>
    </w:p>
    <w:p w:rsidR="00DD7897" w:rsidRPr="00F005E7" w:rsidRDefault="00DD7897" w:rsidP="00970299">
      <w:pPr>
        <w:ind w:left="284"/>
      </w:pPr>
      <w:r w:rsidRPr="00F005E7">
        <w:t xml:space="preserve">Глава Горноключевского </w:t>
      </w:r>
    </w:p>
    <w:p w:rsidR="00DD7897" w:rsidRPr="00F005E7" w:rsidRDefault="00F005E7" w:rsidP="00B85F1E">
      <w:pPr>
        <w:ind w:left="284"/>
      </w:pPr>
      <w:r>
        <w:t>г</w:t>
      </w:r>
      <w:r w:rsidR="00DD7897" w:rsidRPr="00F005E7">
        <w:t xml:space="preserve">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1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>__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от  </w:t>
            </w:r>
            <w:r>
              <w:rPr>
                <w:rFonts w:eastAsia="Times New Roman"/>
                <w:sz w:val="22"/>
                <w:szCs w:val="22"/>
              </w:rPr>
              <w:t>__.04</w:t>
            </w:r>
            <w:r w:rsidRPr="00F005E7">
              <w:rPr>
                <w:rFonts w:eastAsia="Times New Roman"/>
                <w:sz w:val="22"/>
                <w:szCs w:val="22"/>
              </w:rPr>
              <w:t>.201</w:t>
            </w:r>
            <w:r>
              <w:rPr>
                <w:rFonts w:eastAsia="Times New Roman"/>
                <w:sz w:val="22"/>
                <w:szCs w:val="22"/>
              </w:rPr>
              <w:t xml:space="preserve">8 </w:t>
            </w:r>
            <w:r w:rsidRPr="00F005E7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F005E7" w:rsidRPr="00F005E7" w:rsidTr="00F005E7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5E7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F005E7" w:rsidRPr="00F005E7" w:rsidTr="00F005E7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F005E7" w:rsidRPr="00F005E7" w:rsidTr="00F005E7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05E7" w:rsidRPr="00F005E7" w:rsidTr="00F005E7">
        <w:trPr>
          <w:trHeight w:val="1567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F005E7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F005E7" w:rsidRPr="00F005E7" w:rsidTr="00F005E7">
        <w:trPr>
          <w:trHeight w:val="1016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005E7" w:rsidRPr="00F005E7" w:rsidTr="00F005E7">
        <w:trPr>
          <w:trHeight w:val="155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F005E7" w:rsidRPr="00F005E7" w:rsidTr="00F005E7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05E7" w:rsidRPr="00F005E7" w:rsidTr="00F005E7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F005E7" w:rsidRPr="00F005E7" w:rsidTr="00F005E7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F005E7" w:rsidRPr="00F005E7" w:rsidTr="00F005E7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005E7" w:rsidRPr="00F005E7" w:rsidTr="00F005E7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005E7" w:rsidRPr="00F005E7" w:rsidTr="00F005E7">
        <w:trPr>
          <w:trHeight w:val="184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05E7" w:rsidRPr="00F005E7" w:rsidTr="00F005E7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856"/>
        <w:gridCol w:w="2540"/>
        <w:gridCol w:w="5770"/>
      </w:tblGrid>
      <w:tr w:rsidR="00F005E7" w:rsidRPr="00F005E7" w:rsidTr="00F005E7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___ от __.04.2018 г.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005E7" w:rsidRPr="00F005E7" w:rsidTr="00F005E7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5E7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F005E7" w:rsidRPr="00F005E7" w:rsidTr="00F005E7">
        <w:trPr>
          <w:trHeight w:val="8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Главные администраторы</w:t>
            </w: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F005E7" w:rsidRPr="00F005E7" w:rsidTr="00F005E7">
        <w:trPr>
          <w:trHeight w:val="1387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F005E7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F005E7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39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272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4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F005E7" w:rsidRPr="00F005E7" w:rsidTr="00F005E7">
        <w:trPr>
          <w:trHeight w:val="124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F005E7" w:rsidRPr="00F005E7" w:rsidTr="00F005E7">
        <w:trPr>
          <w:trHeight w:val="12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005E7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F005E7" w:rsidRPr="00F005E7" w:rsidTr="00F005E7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351"/>
        <w:gridCol w:w="2920"/>
        <w:gridCol w:w="5069"/>
      </w:tblGrid>
      <w:tr w:rsidR="00F005E7" w:rsidRPr="00F005E7" w:rsidTr="00F005E7">
        <w:trPr>
          <w:trHeight w:val="15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3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>__ от ___.04.2018 г.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005E7" w:rsidRPr="00F005E7" w:rsidTr="00F005E7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81027B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F005E7" w:rsidRPr="00F005E7" w:rsidTr="00F005E7">
        <w:trPr>
          <w:trHeight w:val="11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81027B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F005E7" w:rsidRPr="00F005E7" w:rsidTr="00F005E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05E7" w:rsidRPr="00F005E7" w:rsidTr="00F005E7">
        <w:trPr>
          <w:trHeight w:val="12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 xml:space="preserve">Код главного </w:t>
            </w:r>
            <w:proofErr w:type="spellStart"/>
            <w:r w:rsidRPr="0081027B">
              <w:rPr>
                <w:rFonts w:eastAsia="Times New Roman"/>
                <w:b/>
                <w:sz w:val="22"/>
                <w:szCs w:val="22"/>
              </w:rPr>
              <w:t>администр</w:t>
            </w:r>
            <w:proofErr w:type="spellEnd"/>
            <w:r w:rsidRPr="0081027B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F005E7" w:rsidRPr="00F005E7" w:rsidTr="00F005E7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F005E7" w:rsidRPr="00F005E7" w:rsidTr="00F005E7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005E7" w:rsidRPr="00F005E7" w:rsidTr="00F005E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027B">
      <w:pPr>
        <w:tabs>
          <w:tab w:val="left" w:pos="4111"/>
        </w:tabs>
        <w:ind w:left="3600"/>
        <w:rPr>
          <w:sz w:val="26"/>
          <w:szCs w:val="26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  <w:gridCol w:w="960"/>
      </w:tblGrid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7B" w:rsidRPr="0081027B" w:rsidRDefault="00F005E7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</w:t>
            </w:r>
            <w:r w:rsidR="0081027B" w:rsidRPr="0081027B">
              <w:rPr>
                <w:rFonts w:eastAsia="Times New Roman"/>
                <w:sz w:val="22"/>
                <w:szCs w:val="22"/>
              </w:rPr>
              <w:t>4</w:t>
            </w:r>
          </w:p>
          <w:p w:rsidR="0081027B" w:rsidRPr="0081027B" w:rsidRDefault="0081027B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 к решению</w:t>
            </w:r>
            <w:r w:rsidR="00F005E7" w:rsidRPr="0081027B">
              <w:rPr>
                <w:rFonts w:eastAsia="Times New Roman"/>
                <w:sz w:val="22"/>
                <w:szCs w:val="22"/>
              </w:rPr>
              <w:t xml:space="preserve"> Муниципального комитета </w:t>
            </w:r>
          </w:p>
          <w:p w:rsidR="0081027B" w:rsidRPr="0081027B" w:rsidRDefault="00F005E7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81027B" w:rsidRDefault="00F005E7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№ </w:t>
            </w:r>
            <w:r w:rsidR="0081027B" w:rsidRPr="0081027B">
              <w:rPr>
                <w:rFonts w:eastAsia="Times New Roman"/>
                <w:sz w:val="22"/>
                <w:szCs w:val="22"/>
              </w:rPr>
              <w:t xml:space="preserve">___от ___.04.2018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26 557,27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8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39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7 270,00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6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6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4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9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9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4 357,27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5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234,10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3286,17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4780"/>
        <w:gridCol w:w="773"/>
        <w:gridCol w:w="1692"/>
        <w:gridCol w:w="992"/>
        <w:gridCol w:w="1360"/>
        <w:gridCol w:w="236"/>
      </w:tblGrid>
      <w:tr w:rsidR="00F005E7" w:rsidRPr="00F005E7" w:rsidTr="0081027B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5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№</w:t>
            </w:r>
            <w:r w:rsidR="0081027B">
              <w:rPr>
                <w:rFonts w:eastAsia="Times New Roman"/>
                <w:sz w:val="22"/>
                <w:szCs w:val="22"/>
              </w:rPr>
              <w:t xml:space="preserve"> __ от ___.04.2018 г. 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10"/>
        </w:trPr>
        <w:tc>
          <w:tcPr>
            <w:tcW w:w="95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Горноключевского городского поселения Кировского муни</w:t>
            </w:r>
            <w:r w:rsidR="0081027B">
              <w:rPr>
                <w:rFonts w:eastAsia="Times New Roman"/>
                <w:b/>
                <w:bCs/>
                <w:sz w:val="28"/>
                <w:szCs w:val="28"/>
              </w:rPr>
              <w:t xml:space="preserve">ципального района на 2018 год, </w:t>
            </w: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по разделам и подразделам классификацией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1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4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54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законодательных</w:t>
            </w:r>
            <w:r w:rsidR="0081027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(представительных) органов государственной власти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4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5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5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9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1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1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6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0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1027B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5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7 949,71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3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7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81027B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81027B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1027B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1027B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8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81027B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1027B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r w:rsidRPr="0081027B">
              <w:rPr>
                <w:rFonts w:eastAsia="Times New Roman"/>
                <w:sz w:val="22"/>
                <w:szCs w:val="22"/>
              </w:rPr>
              <w:t>г</w:t>
            </w:r>
            <w:r w:rsidR="0081027B">
              <w:rPr>
                <w:rFonts w:eastAsia="Times New Roman"/>
                <w:sz w:val="22"/>
                <w:szCs w:val="22"/>
              </w:rPr>
              <w:t>.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г</w:t>
            </w:r>
            <w:proofErr w:type="spellEnd"/>
            <w:proofErr w:type="gramEnd"/>
            <w:r w:rsidR="0081027B">
              <w:rPr>
                <w:rFonts w:eastAsia="Times New Roman"/>
                <w:sz w:val="22"/>
                <w:szCs w:val="22"/>
              </w:rPr>
              <w:t>.</w:t>
            </w:r>
            <w:r w:rsidRPr="0081027B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9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1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33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6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27 305,57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1760"/>
        <w:gridCol w:w="3020"/>
        <w:gridCol w:w="890"/>
        <w:gridCol w:w="773"/>
        <w:gridCol w:w="603"/>
        <w:gridCol w:w="737"/>
        <w:gridCol w:w="660"/>
        <w:gridCol w:w="1211"/>
        <w:gridCol w:w="109"/>
        <w:gridCol w:w="183"/>
        <w:gridCol w:w="777"/>
      </w:tblGrid>
      <w:tr w:rsidR="00F005E7" w:rsidRPr="00F005E7" w:rsidTr="000275A6">
        <w:trPr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6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№</w:t>
            </w:r>
            <w:r w:rsidR="000275A6">
              <w:rPr>
                <w:rFonts w:eastAsia="Times New Roman"/>
                <w:sz w:val="22"/>
                <w:szCs w:val="22"/>
              </w:rPr>
              <w:t xml:space="preserve">___ от ___.04.2018 г. 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10"/>
        </w:trPr>
        <w:tc>
          <w:tcPr>
            <w:tcW w:w="97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0275A6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86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6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7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31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4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6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0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4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1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8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1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9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3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0275A6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7 949,71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64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20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0275A6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1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9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275A6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0275A6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5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3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0275A6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0275A6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0275A6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2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60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2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5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26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0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2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27 305,57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7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№ </w:t>
            </w:r>
            <w:r w:rsidR="000275A6">
              <w:rPr>
                <w:rFonts w:eastAsia="Times New Roman"/>
                <w:sz w:val="22"/>
                <w:szCs w:val="22"/>
              </w:rPr>
              <w:t xml:space="preserve">_____ от ____.04.2018 г.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35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73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38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М</w:t>
            </w:r>
            <w:r w:rsidR="000275A6">
              <w:rPr>
                <w:rFonts w:eastAsia="Times New Roman"/>
                <w:sz w:val="22"/>
                <w:szCs w:val="22"/>
              </w:rPr>
              <w:t xml:space="preserve">униципальная целевая программа  </w:t>
            </w:r>
            <w:r w:rsidRPr="00F005E7">
              <w:rPr>
                <w:rFonts w:eastAsia="Times New Roman"/>
                <w:sz w:val="22"/>
                <w:szCs w:val="22"/>
              </w:rPr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F005E7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005E7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80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0400000000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2 497 700,00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0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0500022940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11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600092120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7 565 412,50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600"/>
        <w:gridCol w:w="4928"/>
        <w:gridCol w:w="2126"/>
        <w:gridCol w:w="266"/>
      </w:tblGrid>
      <w:tr w:rsidR="00F005E7" w:rsidRPr="00F005E7" w:rsidTr="000275A6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Приложение № 8</w:t>
            </w: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№</w:t>
            </w:r>
            <w:r w:rsidR="000275A6" w:rsidRPr="000275A6">
              <w:rPr>
                <w:rFonts w:eastAsia="Times New Roman"/>
                <w:sz w:val="22"/>
                <w:szCs w:val="22"/>
              </w:rPr>
              <w:t xml:space="preserve"> ___ от ___.04.2018 г.</w:t>
            </w:r>
            <w:r w:rsidR="000275A6">
              <w:rPr>
                <w:rFonts w:eastAsia="Times New Roman"/>
                <w:sz w:val="22"/>
                <w:szCs w:val="22"/>
              </w:rPr>
              <w:t xml:space="preserve"> 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 поселения на 2018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F005E7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005E7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005E7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F005E7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Сумма на 2017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5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Получение кредитов от кредитных о</w:t>
            </w:r>
            <w:r w:rsidR="000275A6">
              <w:rPr>
                <w:rFonts w:eastAsia="Times New Roman"/>
                <w:sz w:val="22"/>
                <w:szCs w:val="22"/>
              </w:rPr>
              <w:t>рганизаций бюджетами  поселений</w:t>
            </w:r>
            <w:r w:rsidRPr="000275A6">
              <w:rPr>
                <w:rFonts w:eastAsia="Times New Roman"/>
                <w:sz w:val="22"/>
                <w:szCs w:val="22"/>
              </w:rPr>
              <w:t xml:space="preserve">,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1020,00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9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-1 020,00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748,30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8F1980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005E7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5D" w:rsidRDefault="00D4425D" w:rsidP="00CE11FB">
      <w:r>
        <w:separator/>
      </w:r>
    </w:p>
  </w:endnote>
  <w:endnote w:type="continuationSeparator" w:id="0">
    <w:p w:rsidR="00D4425D" w:rsidRDefault="00D4425D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5D" w:rsidRDefault="00D4425D" w:rsidP="00CE11FB">
      <w:r>
        <w:separator/>
      </w:r>
    </w:p>
  </w:footnote>
  <w:footnote w:type="continuationSeparator" w:id="0">
    <w:p w:rsidR="00D4425D" w:rsidRDefault="00D4425D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275A6"/>
    <w:rsid w:val="00031F3F"/>
    <w:rsid w:val="000419E4"/>
    <w:rsid w:val="00052862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2137C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68D0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027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4425D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05E7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B511-0871-42A0-A7AF-D089E37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13</cp:revision>
  <cp:lastPrinted>2018-02-12T06:01:00Z</cp:lastPrinted>
  <dcterms:created xsi:type="dcterms:W3CDTF">2017-09-22T04:58:00Z</dcterms:created>
  <dcterms:modified xsi:type="dcterms:W3CDTF">2018-04-12T03:03:00Z</dcterms:modified>
</cp:coreProperties>
</file>